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6C" w:rsidRPr="005831F1" w:rsidRDefault="00FB766C" w:rsidP="005831F1">
      <w:pPr>
        <w:pStyle w:val="a3"/>
        <w:shd w:val="clear" w:color="auto" w:fill="FFFFFF"/>
        <w:spacing w:before="281" w:beforeAutospacing="0" w:after="281" w:afterAutospacing="0"/>
        <w:jc w:val="center"/>
        <w:rPr>
          <w:b/>
          <w:color w:val="548DD4" w:themeColor="text2" w:themeTint="99"/>
          <w:sz w:val="26"/>
          <w:szCs w:val="26"/>
        </w:rPr>
      </w:pPr>
      <w:r w:rsidRPr="005831F1">
        <w:rPr>
          <w:b/>
          <w:color w:val="548DD4" w:themeColor="text2" w:themeTint="99"/>
          <w:sz w:val="26"/>
          <w:szCs w:val="26"/>
        </w:rPr>
        <w:t>КРИТЕРИИ ОЦЕНИВАНИЯ ОТВЕТОВ НА ЭКЗАМЕНЕ</w:t>
      </w:r>
    </w:p>
    <w:p w:rsidR="00FB766C" w:rsidRPr="005831F1" w:rsidRDefault="00FB766C" w:rsidP="00FB766C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5831F1">
        <w:rPr>
          <w:rStyle w:val="a5"/>
          <w:bCs/>
          <w:color w:val="0F6FF7"/>
        </w:rPr>
        <w:t>Критерии оценки ответов на вопросы</w:t>
      </w:r>
      <w:r w:rsidRPr="005831F1">
        <w:rPr>
          <w:rStyle w:val="a4"/>
          <w:color w:val="333333"/>
        </w:rPr>
        <w:t>:</w:t>
      </w:r>
    </w:p>
    <w:p w:rsidR="00FB766C" w:rsidRPr="005831F1" w:rsidRDefault="00FB766C" w:rsidP="00FB766C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5831F1">
        <w:rPr>
          <w:color w:val="333333"/>
        </w:rPr>
        <w:t>«Отлично» (90-100 баллов) – ответ верен, научно аргументирован, со ссылками на пройденные темы.</w:t>
      </w:r>
    </w:p>
    <w:p w:rsidR="00FB766C" w:rsidRPr="005831F1" w:rsidRDefault="00FB766C" w:rsidP="00FB766C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5831F1">
        <w:rPr>
          <w:color w:val="333333"/>
        </w:rPr>
        <w:t>«Хорошо» (80-89 баллов) – ответ верен, научно аргументирован, но без ссылок на пройденные темы.</w:t>
      </w:r>
    </w:p>
    <w:p w:rsidR="00FB766C" w:rsidRPr="005831F1" w:rsidRDefault="00FB766C" w:rsidP="00FB766C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5831F1">
        <w:rPr>
          <w:color w:val="333333"/>
        </w:rPr>
        <w:t>«Удовлетворительно» (70-79 баллов) – ответ верен, но не аргументирован научно, либо ответ неверен, но представлена попытка обосновать его с альтернативных научных позиций, пройденных в курсе.</w:t>
      </w:r>
    </w:p>
    <w:p w:rsidR="00FB766C" w:rsidRPr="005831F1" w:rsidRDefault="00FB766C" w:rsidP="00FB766C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5831F1">
        <w:rPr>
          <w:color w:val="333333"/>
        </w:rPr>
        <w:t>«Неудовлетворительно» (0-69 баллов) – ответ неверен и не аргументирован научно.</w:t>
      </w:r>
    </w:p>
    <w:p w:rsidR="00FB766C" w:rsidRPr="005831F1" w:rsidRDefault="00FB766C" w:rsidP="00FB766C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5831F1">
        <w:rPr>
          <w:rStyle w:val="a5"/>
          <w:color w:val="0F6FF7"/>
        </w:rPr>
        <w:t>Критерии оценки тестирования</w:t>
      </w:r>
      <w:r w:rsidRPr="005831F1">
        <w:rPr>
          <w:color w:val="333333"/>
        </w:rPr>
        <w:t>:</w:t>
      </w:r>
    </w:p>
    <w:p w:rsidR="00FB766C" w:rsidRPr="005831F1" w:rsidRDefault="00FB766C" w:rsidP="00FB766C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5831F1">
        <w:rPr>
          <w:color w:val="333333"/>
        </w:rPr>
        <w:t>Оценка по тесту выставляется пропорционально доле правильных ответов:</w:t>
      </w:r>
    </w:p>
    <w:p w:rsidR="00FB766C" w:rsidRPr="005831F1" w:rsidRDefault="00FB766C" w:rsidP="00FB766C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5831F1">
        <w:rPr>
          <w:color w:val="333333"/>
        </w:rPr>
        <w:t>90-100% - оценка «отлично»</w:t>
      </w:r>
    </w:p>
    <w:p w:rsidR="00FB766C" w:rsidRPr="005831F1" w:rsidRDefault="00FB766C" w:rsidP="00FB766C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5831F1">
        <w:rPr>
          <w:color w:val="333333"/>
        </w:rPr>
        <w:t>80-89% - оценка «хорошо»</w:t>
      </w:r>
    </w:p>
    <w:p w:rsidR="00FB766C" w:rsidRPr="005831F1" w:rsidRDefault="00FB766C" w:rsidP="00FB766C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5831F1">
        <w:rPr>
          <w:color w:val="333333"/>
        </w:rPr>
        <w:t>70-79% - оценка «удовлетворительно»</w:t>
      </w:r>
    </w:p>
    <w:p w:rsidR="00FB766C" w:rsidRPr="005831F1" w:rsidRDefault="00FB766C" w:rsidP="00FB766C">
      <w:pPr>
        <w:pStyle w:val="a3"/>
        <w:shd w:val="clear" w:color="auto" w:fill="FFFFFF"/>
        <w:spacing w:before="281" w:beforeAutospacing="0" w:after="281" w:afterAutospacing="0"/>
        <w:rPr>
          <w:color w:val="333333"/>
        </w:rPr>
      </w:pPr>
      <w:r w:rsidRPr="005831F1">
        <w:rPr>
          <w:color w:val="333333"/>
        </w:rPr>
        <w:t> Менее 70% правильных ответов – оценка «неудовлетворительно»</w:t>
      </w:r>
    </w:p>
    <w:p w:rsidR="00794D96" w:rsidRPr="005831F1" w:rsidRDefault="00794D96">
      <w:pPr>
        <w:rPr>
          <w:sz w:val="24"/>
          <w:szCs w:val="24"/>
        </w:rPr>
      </w:pPr>
    </w:p>
    <w:sectPr w:rsidR="00794D96" w:rsidRPr="005831F1" w:rsidSect="0079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766C"/>
    <w:rsid w:val="005831F1"/>
    <w:rsid w:val="00794D96"/>
    <w:rsid w:val="00FB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66C"/>
    <w:rPr>
      <w:b/>
      <w:bCs/>
    </w:rPr>
  </w:style>
  <w:style w:type="character" w:styleId="a5">
    <w:name w:val="Emphasis"/>
    <w:basedOn w:val="a0"/>
    <w:uiPriority w:val="20"/>
    <w:qFormat/>
    <w:rsid w:val="00FB76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>DG Win&amp;Soft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2023-02-07T17:15:00Z</dcterms:created>
  <dcterms:modified xsi:type="dcterms:W3CDTF">2023-02-07T17:24:00Z</dcterms:modified>
</cp:coreProperties>
</file>